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4B" w:rsidRDefault="00060C98">
      <w:r>
        <w:rPr>
          <w:noProof/>
        </w:rPr>
        <w:drawing>
          <wp:inline distT="0" distB="0" distL="0" distR="0">
            <wp:extent cx="2362200" cy="1005840"/>
            <wp:effectExtent l="0" t="0" r="0" b="3810"/>
            <wp:docPr id="1" name="Picture 1" descr="ontario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tario log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C98" w:rsidRDefault="00060C98"/>
    <w:p w:rsidR="00060C98" w:rsidRDefault="00060C98" w:rsidP="00060C98">
      <w:pPr>
        <w:jc w:val="center"/>
        <w:rPr>
          <w:b/>
        </w:rPr>
      </w:pPr>
      <w:r>
        <w:rPr>
          <w:b/>
        </w:rPr>
        <w:t>Pesticide Application Notification</w:t>
      </w:r>
    </w:p>
    <w:p w:rsidR="00060C98" w:rsidRDefault="00060C98" w:rsidP="00060C98">
      <w:pPr>
        <w:jc w:val="center"/>
        <w:rPr>
          <w:b/>
        </w:rPr>
      </w:pPr>
    </w:p>
    <w:p w:rsidR="00060C98" w:rsidRDefault="00060C98" w:rsidP="00060C98">
      <w:r>
        <w:t xml:space="preserve">Ontario School District will be making a pesticide application at </w:t>
      </w:r>
      <w:r w:rsidR="00DF2D45" w:rsidRPr="00DF2D45">
        <w:rPr>
          <w:u w:val="single"/>
        </w:rPr>
        <w:t xml:space="preserve">Aiken, Alameda, Cairo, and Ontario Middle School </w:t>
      </w:r>
      <w:r>
        <w:t xml:space="preserve">using </w:t>
      </w:r>
      <w:r w:rsidR="00DF2D45" w:rsidRPr="00DF2D45">
        <w:rPr>
          <w:u w:val="single"/>
        </w:rPr>
        <w:t>T-Zone</w:t>
      </w:r>
      <w:r>
        <w:t>,</w:t>
      </w:r>
      <w:r w:rsidR="00E857E4">
        <w:t xml:space="preserve"> which is </w:t>
      </w:r>
      <w:proofErr w:type="gramStart"/>
      <w:r w:rsidR="00E857E4">
        <w:t>a</w:t>
      </w:r>
      <w:proofErr w:type="gramEnd"/>
      <w:r w:rsidR="00E857E4">
        <w:t xml:space="preserve"> </w:t>
      </w:r>
      <w:r w:rsidR="00DF2D45">
        <w:t>herbicide</w:t>
      </w:r>
      <w:r w:rsidR="00E857E4" w:rsidRPr="00DF2D45">
        <w:t>,</w:t>
      </w:r>
      <w:r>
        <w:t xml:space="preserve"> the EPA registration # is </w:t>
      </w:r>
      <w:r w:rsidR="00DF2D45" w:rsidRPr="00DF2D45">
        <w:rPr>
          <w:u w:val="single"/>
        </w:rPr>
        <w:t>2217-976</w:t>
      </w:r>
      <w:r>
        <w:t>, for the control of</w:t>
      </w:r>
      <w:r w:rsidR="00DF2D45">
        <w:t xml:space="preserve"> </w:t>
      </w:r>
      <w:r w:rsidR="00DF2D45" w:rsidRPr="00DF2D45">
        <w:rPr>
          <w:u w:val="single"/>
        </w:rPr>
        <w:t>broadleaf weeds</w:t>
      </w:r>
      <w:r>
        <w:t xml:space="preserve">. </w:t>
      </w:r>
    </w:p>
    <w:p w:rsidR="00060C98" w:rsidRDefault="00060C98" w:rsidP="00060C98"/>
    <w:p w:rsidR="00060C98" w:rsidRPr="00DF2D45" w:rsidRDefault="00060C98" w:rsidP="00060C98">
      <w:pPr>
        <w:rPr>
          <w:u w:val="single"/>
        </w:rPr>
      </w:pPr>
      <w:r>
        <w:t xml:space="preserve">The planned application date and time is </w:t>
      </w:r>
      <w:r w:rsidR="00851F8E">
        <w:rPr>
          <w:u w:val="single"/>
        </w:rPr>
        <w:t xml:space="preserve">Wednesday May </w:t>
      </w:r>
      <w:r w:rsidR="00851F8E" w:rsidRPr="00851F8E">
        <w:rPr>
          <w:u w:val="single"/>
        </w:rPr>
        <w:t>27</w:t>
      </w:r>
      <w:r w:rsidR="00DF2D45" w:rsidRPr="00851F8E">
        <w:rPr>
          <w:u w:val="single"/>
          <w:vertAlign w:val="superscript"/>
        </w:rPr>
        <w:t>th</w:t>
      </w:r>
      <w:r w:rsidR="00851F8E" w:rsidRPr="00851F8E">
        <w:rPr>
          <w:u w:val="single"/>
        </w:rPr>
        <w:t>, 2020</w:t>
      </w:r>
      <w:r>
        <w:t xml:space="preserve"> at</w:t>
      </w:r>
      <w:r w:rsidR="00DF2D45">
        <w:rPr>
          <w:u w:val="single"/>
        </w:rPr>
        <w:t xml:space="preserve"> 8:00 a.m.</w:t>
      </w:r>
    </w:p>
    <w:p w:rsidR="00060C98" w:rsidRDefault="00060C98" w:rsidP="00060C98"/>
    <w:p w:rsidR="00060C98" w:rsidRPr="00DF2D45" w:rsidRDefault="00060C98" w:rsidP="00060C98">
      <w:pPr>
        <w:rPr>
          <w:u w:val="single"/>
        </w:rPr>
      </w:pPr>
      <w:r>
        <w:t>The area to be treated is</w:t>
      </w:r>
      <w:r w:rsidR="00DF2D45">
        <w:t xml:space="preserve"> </w:t>
      </w:r>
      <w:r w:rsidR="00DF2D45">
        <w:rPr>
          <w:u w:val="single"/>
        </w:rPr>
        <w:t>playgrounds and fields.</w:t>
      </w:r>
    </w:p>
    <w:p w:rsidR="00060C98" w:rsidRDefault="00060C98" w:rsidP="00060C98"/>
    <w:p w:rsidR="00060C98" w:rsidRPr="00DF2D45" w:rsidRDefault="00060C98" w:rsidP="00060C98">
      <w:pPr>
        <w:rPr>
          <w:u w:val="single"/>
        </w:rPr>
      </w:pPr>
      <w:r>
        <w:t>If you have questions please contact</w:t>
      </w:r>
      <w:r w:rsidR="00DF2D45">
        <w:t xml:space="preserve"> Antonio Corona </w:t>
      </w:r>
      <w:r>
        <w:t>at</w:t>
      </w:r>
      <w:r w:rsidR="00DF2D45">
        <w:rPr>
          <w:u w:val="single"/>
        </w:rPr>
        <w:t xml:space="preserve"> 541-235-4017</w:t>
      </w:r>
      <w:r>
        <w:t xml:space="preserve">, or email at </w:t>
      </w:r>
      <w:r w:rsidR="00DF2D45">
        <w:rPr>
          <w:u w:val="single"/>
        </w:rPr>
        <w:t>acorona@ontario.k12.or.us</w:t>
      </w:r>
    </w:p>
    <w:p w:rsidR="00E857E4" w:rsidRDefault="00E857E4" w:rsidP="00060C98"/>
    <w:p w:rsidR="00E857E4" w:rsidRDefault="00E857E4" w:rsidP="00060C98">
      <w:r>
        <w:t xml:space="preserve">Re-entry date and time is </w:t>
      </w:r>
      <w:r w:rsidR="00851F8E">
        <w:rPr>
          <w:u w:val="single"/>
        </w:rPr>
        <w:t>Wednesday May 27</w:t>
      </w:r>
      <w:r w:rsidR="00DF2D45" w:rsidRPr="00DF2D45">
        <w:rPr>
          <w:u w:val="single"/>
          <w:vertAlign w:val="superscript"/>
        </w:rPr>
        <w:t>th</w:t>
      </w:r>
      <w:r w:rsidR="00851F8E">
        <w:rPr>
          <w:u w:val="single"/>
          <w:vertAlign w:val="superscript"/>
        </w:rPr>
        <w:t xml:space="preserve">  </w:t>
      </w:r>
      <w:r w:rsidR="00851F8E" w:rsidRPr="00851F8E">
        <w:rPr>
          <w:u w:val="single"/>
        </w:rPr>
        <w:t>2020</w:t>
      </w:r>
      <w:r w:rsidR="00DF2D45">
        <w:t xml:space="preserve"> </w:t>
      </w:r>
      <w:r>
        <w:t>at</w:t>
      </w:r>
      <w:r w:rsidR="00DF2D45">
        <w:t xml:space="preserve"> </w:t>
      </w:r>
      <w:r w:rsidR="00DF2D45" w:rsidRPr="00DF2D45">
        <w:rPr>
          <w:u w:val="single"/>
        </w:rPr>
        <w:t>6:00 p.m.</w:t>
      </w:r>
    </w:p>
    <w:p w:rsidR="00E857E4" w:rsidRDefault="00E857E4" w:rsidP="00060C98"/>
    <w:p w:rsidR="00E857E4" w:rsidRDefault="00E857E4" w:rsidP="00060C98"/>
    <w:p w:rsidR="00060C98" w:rsidRDefault="00060C98" w:rsidP="00060C98"/>
    <w:p w:rsidR="00060C98" w:rsidRPr="00060C98" w:rsidRDefault="00060C98" w:rsidP="00060C98"/>
    <w:sectPr w:rsidR="00060C98" w:rsidRPr="00060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45"/>
    <w:rsid w:val="00060C98"/>
    <w:rsid w:val="00333E17"/>
    <w:rsid w:val="004F4F4B"/>
    <w:rsid w:val="00851F8E"/>
    <w:rsid w:val="00DF2D45"/>
    <w:rsid w:val="00E8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16441-4156-447A-97D3-7B73AC95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nnett\Documents\Custom%20Office%20Templates\Pesticide%20Application%20Notific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Pesticide Application Notification 2019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School District 8C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Bennett</dc:creator>
  <cp:keywords/>
  <dc:description/>
  <cp:lastModifiedBy>Bob Bennett</cp:lastModifiedBy>
  <cp:revision>1</cp:revision>
  <dcterms:created xsi:type="dcterms:W3CDTF">2020-05-22T12:21:00Z</dcterms:created>
  <dcterms:modified xsi:type="dcterms:W3CDTF">2020-05-22T12:32:00Z</dcterms:modified>
</cp:coreProperties>
</file>